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A3DE" w14:textId="77777777" w:rsidR="00475B30" w:rsidRDefault="00475B30">
      <w:pPr>
        <w:rPr>
          <w:b/>
          <w:sz w:val="28"/>
          <w:szCs w:val="28"/>
        </w:rPr>
      </w:pPr>
      <w:r w:rsidRPr="00475B30">
        <w:rPr>
          <w:b/>
          <w:sz w:val="28"/>
          <w:szCs w:val="28"/>
        </w:rPr>
        <w:t xml:space="preserve">ZAVISNOSLOŽENA REČENICA </w:t>
      </w:r>
      <w:r>
        <w:rPr>
          <w:b/>
          <w:sz w:val="28"/>
          <w:szCs w:val="28"/>
        </w:rPr>
        <w:t>–</w:t>
      </w:r>
      <w:r w:rsidRPr="00475B30">
        <w:rPr>
          <w:b/>
          <w:sz w:val="28"/>
          <w:szCs w:val="28"/>
        </w:rPr>
        <w:t xml:space="preserve"> USUSTAVLJIVANJE</w:t>
      </w:r>
      <w:r>
        <w:rPr>
          <w:b/>
          <w:sz w:val="28"/>
          <w:szCs w:val="28"/>
        </w:rPr>
        <w:t xml:space="preserve"> </w:t>
      </w:r>
    </w:p>
    <w:p w14:paraId="0A886AC5" w14:textId="77777777" w:rsidR="00475B30" w:rsidRDefault="00475B30" w:rsidP="00475B30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70507A">
        <w:rPr>
          <w:rFonts w:eastAsia="Times New Roman" w:cstheme="minorHAnsi"/>
          <w:b/>
          <w:sz w:val="28"/>
          <w:szCs w:val="28"/>
        </w:rPr>
        <w:t xml:space="preserve">1. Dopuni rečenice ponuđenim veznicima. </w:t>
      </w:r>
    </w:p>
    <w:p w14:paraId="2E74C95B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70507A">
        <w:rPr>
          <w:rFonts w:eastAsia="Times New Roman" w:cstheme="minorHAnsi"/>
          <w:sz w:val="28"/>
          <w:szCs w:val="28"/>
        </w:rPr>
        <w:t xml:space="preserve">kad </w:t>
      </w:r>
      <w:r w:rsidRPr="0070507A">
        <w:rPr>
          <w:rFonts w:eastAsia="Times New Roman" w:cstheme="minorHAnsi"/>
          <w:sz w:val="28"/>
          <w:szCs w:val="28"/>
        </w:rPr>
        <w:tab/>
      </w:r>
      <w:r w:rsidRPr="0070507A">
        <w:rPr>
          <w:rFonts w:eastAsia="Times New Roman" w:cstheme="minorHAnsi"/>
          <w:sz w:val="28"/>
          <w:szCs w:val="28"/>
        </w:rPr>
        <w:tab/>
        <w:t>da</w:t>
      </w:r>
      <w:r w:rsidRPr="0070507A">
        <w:rPr>
          <w:rFonts w:eastAsia="Times New Roman" w:cstheme="minorHAnsi"/>
          <w:sz w:val="28"/>
          <w:szCs w:val="28"/>
        </w:rPr>
        <w:tab/>
      </w:r>
      <w:r w:rsidRPr="0070507A">
        <w:rPr>
          <w:rFonts w:eastAsia="Times New Roman" w:cstheme="minorHAnsi"/>
          <w:sz w:val="28"/>
          <w:szCs w:val="28"/>
        </w:rPr>
        <w:tab/>
        <w:t xml:space="preserve">kao da </w:t>
      </w:r>
      <w:r w:rsidRPr="0070507A">
        <w:rPr>
          <w:rFonts w:eastAsia="Times New Roman" w:cstheme="minorHAnsi"/>
          <w:sz w:val="28"/>
          <w:szCs w:val="28"/>
        </w:rPr>
        <w:tab/>
        <w:t>jer</w:t>
      </w:r>
      <w:r w:rsidRPr="0070507A">
        <w:rPr>
          <w:rFonts w:eastAsia="Times New Roman" w:cstheme="minorHAnsi"/>
          <w:sz w:val="28"/>
          <w:szCs w:val="28"/>
        </w:rPr>
        <w:tab/>
      </w:r>
    </w:p>
    <w:p w14:paraId="515D6DF7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70507A">
        <w:rPr>
          <w:rFonts w:eastAsia="Times New Roman" w:cstheme="minorHAnsi"/>
          <w:sz w:val="28"/>
          <w:szCs w:val="28"/>
        </w:rPr>
        <w:t xml:space="preserve">Dječak se zabrinuo </w:t>
      </w:r>
      <w:r>
        <w:rPr>
          <w:rFonts w:eastAsia="Times New Roman" w:cstheme="minorHAnsi"/>
          <w:sz w:val="28"/>
          <w:szCs w:val="28"/>
        </w:rPr>
        <w:t xml:space="preserve">_______ </w:t>
      </w:r>
      <w:r w:rsidRPr="0070507A">
        <w:rPr>
          <w:rFonts w:eastAsia="Times New Roman" w:cstheme="minorHAnsi"/>
          <w:sz w:val="28"/>
          <w:szCs w:val="28"/>
        </w:rPr>
        <w:t xml:space="preserve">se djed još nije vratio. </w:t>
      </w:r>
    </w:p>
    <w:p w14:paraId="085088A2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Radosno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mu je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mahnuo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</w:t>
      </w:r>
      <w:r>
        <w:rPr>
          <w:rFonts w:eastAsia="Times New Roman" w:cstheme="minorHAnsi"/>
          <w:sz w:val="28"/>
          <w:szCs w:val="28"/>
          <w:lang w:val="en-US"/>
        </w:rPr>
        <w:t>_______</w:t>
      </w:r>
      <w:r w:rsidRPr="0070507A">
        <w:rPr>
          <w:rFonts w:eastAsia="Times New Roman" w:cstheme="minorHAnsi"/>
          <w:sz w:val="28"/>
          <w:szCs w:val="28"/>
          <w:lang w:val="en-US"/>
        </w:rPr>
        <w:t xml:space="preserve"> ga je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ugledao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1496518C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Činilo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se </w:t>
      </w:r>
      <w:r>
        <w:rPr>
          <w:rFonts w:eastAsia="Times New Roman" w:cstheme="minorHAnsi"/>
          <w:sz w:val="28"/>
          <w:szCs w:val="28"/>
          <w:lang w:val="en-US"/>
        </w:rPr>
        <w:t xml:space="preserve">_______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djed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uzalud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traži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kupca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65C31F28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Pogledao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 ga je </w:t>
      </w:r>
      <w:r>
        <w:rPr>
          <w:rFonts w:eastAsia="Times New Roman" w:cstheme="minorHAnsi"/>
          <w:sz w:val="28"/>
          <w:szCs w:val="28"/>
          <w:lang w:val="en-US"/>
        </w:rPr>
        <w:t>_______</w:t>
      </w:r>
      <w:proofErr w:type="gramStart"/>
      <w:r>
        <w:rPr>
          <w:rFonts w:eastAsia="Times New Roman" w:cstheme="minorHAnsi"/>
          <w:sz w:val="28"/>
          <w:szCs w:val="28"/>
          <w:lang w:val="en-US"/>
        </w:rPr>
        <w:t xml:space="preserve">_ </w:t>
      </w:r>
      <w:r w:rsidRPr="0070507A">
        <w:rPr>
          <w:rFonts w:eastAsia="Times New Roman" w:cstheme="minorHAnsi"/>
          <w:sz w:val="28"/>
          <w:szCs w:val="28"/>
          <w:lang w:val="en-US"/>
        </w:rPr>
        <w:t xml:space="preserve"> ga</w:t>
      </w:r>
      <w:proofErr w:type="gramEnd"/>
      <w:r w:rsidRPr="0070507A">
        <w:rPr>
          <w:rFonts w:eastAsia="Times New Roman" w:cstheme="minorHAnsi"/>
          <w:sz w:val="28"/>
          <w:szCs w:val="28"/>
          <w:lang w:val="en-US"/>
        </w:rPr>
        <w:t xml:space="preserve"> se </w:t>
      </w:r>
      <w:proofErr w:type="spellStart"/>
      <w:r w:rsidRPr="0070507A">
        <w:rPr>
          <w:rFonts w:eastAsia="Times New Roman" w:cstheme="minorHAnsi"/>
          <w:sz w:val="28"/>
          <w:szCs w:val="28"/>
          <w:lang w:val="en-US"/>
        </w:rPr>
        <w:t>boji</w:t>
      </w:r>
      <w:proofErr w:type="spellEnd"/>
      <w:r w:rsidRPr="0070507A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098F1D52" w14:textId="77777777" w:rsidR="00475B30" w:rsidRDefault="00475B30" w:rsidP="00475B30">
      <w:pPr>
        <w:spacing w:after="0" w:line="240" w:lineRule="auto"/>
        <w:rPr>
          <w:rFonts w:eastAsia="Times New Roman" w:cstheme="minorHAnsi"/>
          <w:b/>
          <w:lang w:val="en-US"/>
        </w:rPr>
      </w:pPr>
    </w:p>
    <w:p w14:paraId="526499D2" w14:textId="77777777" w:rsidR="00475B30" w:rsidRPr="0070507A" w:rsidRDefault="00475B30" w:rsidP="00475B30">
      <w:pPr>
        <w:rPr>
          <w:b/>
          <w:sz w:val="28"/>
          <w:szCs w:val="28"/>
        </w:rPr>
      </w:pPr>
      <w:r w:rsidRPr="0070507A">
        <w:rPr>
          <w:rFonts w:eastAsia="Times New Roman" w:cstheme="minorHAnsi"/>
          <w:b/>
          <w:sz w:val="28"/>
          <w:szCs w:val="28"/>
          <w:lang w:val="en-US"/>
        </w:rPr>
        <w:t xml:space="preserve">2. </w:t>
      </w:r>
      <w:r w:rsidRPr="0070507A">
        <w:rPr>
          <w:b/>
          <w:sz w:val="28"/>
          <w:szCs w:val="28"/>
        </w:rPr>
        <w:t xml:space="preserve">Zadatak ima </w:t>
      </w:r>
      <w:r>
        <w:rPr>
          <w:b/>
          <w:sz w:val="28"/>
          <w:szCs w:val="28"/>
        </w:rPr>
        <w:t>dva</w:t>
      </w:r>
      <w:r w:rsidRPr="0070507A">
        <w:rPr>
          <w:b/>
          <w:sz w:val="28"/>
          <w:szCs w:val="28"/>
        </w:rPr>
        <w:t xml:space="preserve"> dijela. </w:t>
      </w:r>
    </w:p>
    <w:p w14:paraId="786DEE9E" w14:textId="77777777" w:rsidR="00475B30" w:rsidRPr="0070507A" w:rsidRDefault="00475B30" w:rsidP="00475B30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70507A">
        <w:rPr>
          <w:b/>
          <w:sz w:val="28"/>
          <w:szCs w:val="28"/>
        </w:rPr>
        <w:t>Podcrtaj predikate dvjema crtama.</w:t>
      </w:r>
    </w:p>
    <w:p w14:paraId="2C6821BB" w14:textId="77777777" w:rsidR="00475B30" w:rsidRPr="0070507A" w:rsidRDefault="00475B30" w:rsidP="00475B30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70507A">
        <w:rPr>
          <w:b/>
          <w:sz w:val="28"/>
          <w:szCs w:val="28"/>
        </w:rPr>
        <w:t>Zaokruži veznik i</w:t>
      </w:r>
      <w:r>
        <w:rPr>
          <w:b/>
          <w:sz w:val="28"/>
          <w:szCs w:val="28"/>
        </w:rPr>
        <w:t xml:space="preserve"> crvenom bojom podcrtaj glavnu </w:t>
      </w:r>
      <w:proofErr w:type="spellStart"/>
      <w:r>
        <w:rPr>
          <w:b/>
          <w:sz w:val="28"/>
          <w:szCs w:val="28"/>
        </w:rPr>
        <w:t>surečenicu</w:t>
      </w:r>
      <w:proofErr w:type="spellEnd"/>
      <w:r>
        <w:rPr>
          <w:b/>
          <w:sz w:val="28"/>
          <w:szCs w:val="28"/>
        </w:rPr>
        <w:t xml:space="preserve">, a plavom bojom zavisnu </w:t>
      </w:r>
      <w:proofErr w:type="spellStart"/>
      <w:r>
        <w:rPr>
          <w:b/>
          <w:sz w:val="28"/>
          <w:szCs w:val="28"/>
        </w:rPr>
        <w:t>surečenicu</w:t>
      </w:r>
      <w:proofErr w:type="spellEnd"/>
      <w:r w:rsidRPr="0070507A">
        <w:rPr>
          <w:b/>
          <w:sz w:val="28"/>
          <w:szCs w:val="28"/>
        </w:rPr>
        <w:t>.</w:t>
      </w:r>
    </w:p>
    <w:p w14:paraId="31E2C000" w14:textId="77777777" w:rsidR="00475B30" w:rsidRDefault="00475B30" w:rsidP="00475B30">
      <w:pPr>
        <w:spacing w:after="0" w:line="240" w:lineRule="auto"/>
        <w:rPr>
          <w:rFonts w:eastAsia="Times New Roman" w:cstheme="minorHAnsi"/>
          <w:b/>
          <w:lang w:val="en-US"/>
        </w:rPr>
      </w:pPr>
    </w:p>
    <w:p w14:paraId="62EC9B43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Slušao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je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što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su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mi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gradski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dječaci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pričali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2A0D3C52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58CFED9B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E00306">
        <w:rPr>
          <w:rFonts w:eastAsia="Times New Roman" w:cstheme="minorHAnsi"/>
          <w:sz w:val="28"/>
          <w:szCs w:val="28"/>
          <w:lang w:val="en-US"/>
        </w:rPr>
        <w:t xml:space="preserve">Kad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su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stigli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u grad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padao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je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snijeg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3BDB28A7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61B3643C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Dječak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se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sakrio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iza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kola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dok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je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čekao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djeda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3A193C45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752A012C" w14:textId="77777777" w:rsidR="00475B30" w:rsidRPr="00E00306" w:rsidRDefault="00475B30" w:rsidP="00475B30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Našao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je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knjigu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gdje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ju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je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jučer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E00306">
        <w:rPr>
          <w:rFonts w:eastAsia="Times New Roman" w:cstheme="minorHAnsi"/>
          <w:sz w:val="28"/>
          <w:szCs w:val="28"/>
          <w:lang w:val="en-US"/>
        </w:rPr>
        <w:t>ostavio</w:t>
      </w:r>
      <w:proofErr w:type="spellEnd"/>
      <w:r w:rsidRPr="00E00306">
        <w:rPr>
          <w:rFonts w:eastAsia="Times New Roman" w:cstheme="minorHAnsi"/>
          <w:sz w:val="28"/>
          <w:szCs w:val="28"/>
          <w:lang w:val="en-US"/>
        </w:rPr>
        <w:t xml:space="preserve">. </w:t>
      </w:r>
    </w:p>
    <w:p w14:paraId="677BFA94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1A48FAE0" w14:textId="77777777" w:rsidR="00475B30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7CCD278E" w14:textId="77777777" w:rsidR="00475B30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65737E07" w14:textId="77777777" w:rsidR="00475B30" w:rsidRPr="002079BA" w:rsidRDefault="00475B30" w:rsidP="00475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079BA">
        <w:rPr>
          <w:b/>
          <w:sz w:val="28"/>
          <w:szCs w:val="28"/>
        </w:rPr>
        <w:t xml:space="preserve">Okomitom crtom podijeli </w:t>
      </w:r>
      <w:proofErr w:type="spellStart"/>
      <w:r w:rsidRPr="002079BA">
        <w:rPr>
          <w:b/>
          <w:sz w:val="28"/>
          <w:szCs w:val="28"/>
        </w:rPr>
        <w:t>surečenice</w:t>
      </w:r>
      <w:proofErr w:type="spellEnd"/>
      <w:r w:rsidRPr="002079BA">
        <w:rPr>
          <w:b/>
          <w:sz w:val="28"/>
          <w:szCs w:val="28"/>
        </w:rPr>
        <w:t xml:space="preserve"> na glavnu i zavisnu </w:t>
      </w:r>
      <w:proofErr w:type="spellStart"/>
      <w:r w:rsidRPr="002079BA">
        <w:rPr>
          <w:b/>
          <w:sz w:val="28"/>
          <w:szCs w:val="28"/>
        </w:rPr>
        <w:t>surečenicu</w:t>
      </w:r>
      <w:proofErr w:type="spellEnd"/>
      <w:r w:rsidRPr="002079BA">
        <w:rPr>
          <w:b/>
          <w:sz w:val="28"/>
          <w:szCs w:val="28"/>
        </w:rPr>
        <w:t xml:space="preserve">. </w:t>
      </w:r>
    </w:p>
    <w:p w14:paraId="1AB6ADBC" w14:textId="77777777" w:rsidR="00475B30" w:rsidRPr="002079BA" w:rsidRDefault="00475B30" w:rsidP="00475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079BA">
        <w:rPr>
          <w:b/>
          <w:sz w:val="28"/>
          <w:szCs w:val="28"/>
        </w:rPr>
        <w:t xml:space="preserve">Zaokruži veznike u rečenicama. </w:t>
      </w:r>
    </w:p>
    <w:p w14:paraId="6D33BAF1" w14:textId="77777777" w:rsidR="00475B30" w:rsidRPr="002079BA" w:rsidRDefault="00475B30" w:rsidP="00475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079BA">
        <w:rPr>
          <w:b/>
          <w:sz w:val="28"/>
          <w:szCs w:val="28"/>
        </w:rPr>
        <w:t xml:space="preserve">Odredi kojoj vrsti priložnih rečenica pripadaju (mjesna, vremenska, </w:t>
      </w:r>
      <w:r>
        <w:rPr>
          <w:b/>
          <w:sz w:val="28"/>
          <w:szCs w:val="28"/>
        </w:rPr>
        <w:t xml:space="preserve"> </w:t>
      </w:r>
      <w:r w:rsidRPr="002079BA">
        <w:rPr>
          <w:b/>
          <w:sz w:val="28"/>
          <w:szCs w:val="28"/>
        </w:rPr>
        <w:t xml:space="preserve">načinska). </w:t>
      </w:r>
    </w:p>
    <w:p w14:paraId="7497B1D9" w14:textId="77777777" w:rsidR="00475B30" w:rsidRDefault="00475B30" w:rsidP="00475B30">
      <w:pPr>
        <w:rPr>
          <w:sz w:val="28"/>
          <w:szCs w:val="28"/>
        </w:rPr>
      </w:pPr>
    </w:p>
    <w:p w14:paraId="7A8ECD3C" w14:textId="77777777" w:rsidR="00475B30" w:rsidRPr="002079BA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>Kad dođe djed, odmah će krenuti u svoje selo.</w:t>
      </w:r>
      <w:r w:rsidRPr="002079BA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>_</w:t>
      </w:r>
    </w:p>
    <w:p w14:paraId="53647D4B" w14:textId="77777777" w:rsidR="00475B30" w:rsidRPr="002079BA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 xml:space="preserve">Dječak je stajao gdje ga nitko nije vidio. </w:t>
      </w:r>
      <w:r w:rsidRPr="002079B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079BA">
        <w:rPr>
          <w:sz w:val="28"/>
          <w:szCs w:val="28"/>
        </w:rPr>
        <w:t>________________________</w:t>
      </w:r>
    </w:p>
    <w:p w14:paraId="512781E2" w14:textId="77777777" w:rsidR="00475B30" w:rsidRPr="002079BA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 xml:space="preserve">Srce mu je glasno kucalo kao da će iskočiti. </w:t>
      </w:r>
      <w:r w:rsidRPr="002079B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079BA">
        <w:rPr>
          <w:sz w:val="28"/>
          <w:szCs w:val="28"/>
        </w:rPr>
        <w:t>______________________</w:t>
      </w:r>
      <w:r>
        <w:rPr>
          <w:sz w:val="28"/>
          <w:szCs w:val="28"/>
        </w:rPr>
        <w:t>__</w:t>
      </w:r>
    </w:p>
    <w:p w14:paraId="73AE9A8F" w14:textId="77777777" w:rsidR="00475B30" w:rsidRPr="002079BA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Dok se glasno smijao, svi su ga gledali</w:t>
      </w:r>
      <w:r w:rsidRPr="002079BA">
        <w:rPr>
          <w:sz w:val="28"/>
          <w:szCs w:val="28"/>
        </w:rPr>
        <w:t xml:space="preserve">. </w:t>
      </w:r>
      <w:r w:rsidRPr="002079B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079BA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</w:p>
    <w:p w14:paraId="0C6C4987" w14:textId="77777777" w:rsidR="00475B30" w:rsidRDefault="00475B30" w:rsidP="00475B30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</w:p>
    <w:p w14:paraId="314D70F9" w14:textId="77777777" w:rsidR="00475B30" w:rsidRPr="006F4545" w:rsidRDefault="00475B30" w:rsidP="00475B30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</w:t>
      </w:r>
      <w:r w:rsidRPr="006F4545">
        <w:rPr>
          <w:rFonts w:eastAsia="Times New Roman" w:cstheme="minorHAnsi"/>
          <w:b/>
          <w:sz w:val="28"/>
          <w:szCs w:val="28"/>
        </w:rPr>
        <w:t xml:space="preserve">. Odvoji okomitom crtom </w:t>
      </w:r>
      <w:proofErr w:type="spellStart"/>
      <w:r w:rsidRPr="006F4545">
        <w:rPr>
          <w:rFonts w:eastAsia="Times New Roman" w:cstheme="minorHAnsi"/>
          <w:b/>
          <w:sz w:val="28"/>
          <w:szCs w:val="28"/>
        </w:rPr>
        <w:t>surečenice</w:t>
      </w:r>
      <w:proofErr w:type="spellEnd"/>
      <w:r w:rsidRPr="006F4545">
        <w:rPr>
          <w:rFonts w:eastAsia="Times New Roman" w:cstheme="minorHAnsi"/>
          <w:b/>
          <w:sz w:val="28"/>
          <w:szCs w:val="28"/>
        </w:rPr>
        <w:t>.</w:t>
      </w:r>
    </w:p>
    <w:p w14:paraId="02F3CB64" w14:textId="77777777" w:rsidR="00475B30" w:rsidRPr="006F4545" w:rsidRDefault="00475B30" w:rsidP="00475B30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6F4545">
        <w:rPr>
          <w:rFonts w:eastAsia="Times New Roman" w:cstheme="minorHAnsi"/>
          <w:b/>
          <w:sz w:val="28"/>
          <w:szCs w:val="28"/>
        </w:rPr>
        <w:t xml:space="preserve">Označi glavnu </w:t>
      </w:r>
      <w:proofErr w:type="spellStart"/>
      <w:r w:rsidRPr="006F4545">
        <w:rPr>
          <w:rFonts w:eastAsia="Times New Roman" w:cstheme="minorHAnsi"/>
          <w:b/>
          <w:sz w:val="28"/>
          <w:szCs w:val="28"/>
        </w:rPr>
        <w:t>surečenicu</w:t>
      </w:r>
      <w:proofErr w:type="spellEnd"/>
      <w:r w:rsidRPr="006F4545">
        <w:rPr>
          <w:rFonts w:eastAsia="Times New Roman" w:cstheme="minorHAnsi"/>
          <w:b/>
          <w:sz w:val="28"/>
          <w:szCs w:val="28"/>
        </w:rPr>
        <w:t xml:space="preserve"> slovom G, a zavisnu slovom Z. </w:t>
      </w:r>
    </w:p>
    <w:p w14:paraId="5DCE6104" w14:textId="77777777" w:rsidR="00475B30" w:rsidRPr="006F4545" w:rsidRDefault="00475B30" w:rsidP="00475B30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 w:rsidRPr="006F4545">
        <w:rPr>
          <w:rFonts w:eastAsia="Times New Roman" w:cstheme="minorHAnsi"/>
          <w:b/>
          <w:sz w:val="28"/>
          <w:szCs w:val="28"/>
        </w:rPr>
        <w:t xml:space="preserve">Poveži crtom rečenicu s vrstom zavisnosložene rečenice. </w:t>
      </w:r>
      <w:r>
        <w:rPr>
          <w:rFonts w:eastAsia="Times New Roman" w:cstheme="minorHAnsi"/>
          <w:b/>
          <w:sz w:val="28"/>
          <w:szCs w:val="28"/>
        </w:rPr>
        <w:t xml:space="preserve">U određivanju može ti pomoći postavljeno pitanje. </w:t>
      </w:r>
    </w:p>
    <w:p w14:paraId="516CBE4E" w14:textId="77777777" w:rsidR="00475B30" w:rsidRPr="006F4545" w:rsidRDefault="00475B30" w:rsidP="00475B3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4E50" wp14:editId="24670D6F">
                <wp:simplePos x="0" y="0"/>
                <wp:positionH relativeFrom="column">
                  <wp:posOffset>643255</wp:posOffset>
                </wp:positionH>
                <wp:positionV relativeFrom="paragraph">
                  <wp:posOffset>315595</wp:posOffset>
                </wp:positionV>
                <wp:extent cx="0" cy="247650"/>
                <wp:effectExtent l="0" t="0" r="381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3D004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24.85pt" to="50.6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" strokecolor="#4472c4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G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</w:t>
      </w:r>
    </w:p>
    <w:bookmarkStart w:id="0" w:name="_Hlk60952250"/>
    <w:p w14:paraId="53CD9DBC" w14:textId="77777777" w:rsidR="00475B30" w:rsidRDefault="00475B30" w:rsidP="00475B3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B21E9" wp14:editId="2ED09F2B">
                <wp:simplePos x="0" y="0"/>
                <wp:positionH relativeFrom="column">
                  <wp:posOffset>2472055</wp:posOffset>
                </wp:positionH>
                <wp:positionV relativeFrom="paragraph">
                  <wp:posOffset>222885</wp:posOffset>
                </wp:positionV>
                <wp:extent cx="1571625" cy="4848225"/>
                <wp:effectExtent l="0" t="0" r="28575" b="28575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4848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EF362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5pt,17.55pt" to="318.4pt,3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Štedio je da bi joj poklonio knjigu.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SUBJEKTNA</w:t>
      </w:r>
    </w:p>
    <w:p w14:paraId="1229289D" w14:textId="77777777" w:rsidR="00475B30" w:rsidRPr="00F25A69" w:rsidRDefault="00475B30" w:rsidP="00475B30">
      <w:r w:rsidRPr="00F25A69">
        <w:t xml:space="preserve">S kojom namjerom? </w:t>
      </w:r>
    </w:p>
    <w:p w14:paraId="5007D76A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Rekao mu je da će doći sutra.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PREDIKATNA</w:t>
      </w:r>
    </w:p>
    <w:p w14:paraId="57DFE92E" w14:textId="77777777" w:rsidR="00475B30" w:rsidRPr="00D2591E" w:rsidRDefault="00475B30" w:rsidP="00475B30">
      <w:r w:rsidRPr="00D2591E">
        <w:t>Što mu je rekao?</w:t>
      </w:r>
    </w:p>
    <w:p w14:paraId="44016439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Tko požuri, doći će na vrijeme.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ATRIBUTNA</w:t>
      </w:r>
    </w:p>
    <w:p w14:paraId="046EC8BC" w14:textId="77777777" w:rsidR="00475B30" w:rsidRPr="00D2591E" w:rsidRDefault="00475B30" w:rsidP="00475B30">
      <w:r w:rsidRPr="00D2591E">
        <w:t>Tko će doći na vrijeme?</w:t>
      </w:r>
    </w:p>
    <w:p w14:paraId="29178899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Na put su krenuli kad je još bio mrak.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OBJEKTNA</w:t>
      </w:r>
    </w:p>
    <w:p w14:paraId="06E0272F" w14:textId="77777777" w:rsidR="00475B30" w:rsidRPr="00D2591E" w:rsidRDefault="00475B30" w:rsidP="00475B30">
      <w:r w:rsidRPr="00D2591E">
        <w:t>Kad su krenuli?</w:t>
      </w:r>
    </w:p>
    <w:bookmarkEnd w:id="0"/>
    <w:p w14:paraId="604BE221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Kad bi znao čitati, ne bi mu se rugali.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MJESNA</w:t>
      </w:r>
    </w:p>
    <w:p w14:paraId="5A2F04B2" w14:textId="77777777" w:rsidR="00475B30" w:rsidRPr="00D2591E" w:rsidRDefault="00475B30" w:rsidP="00475B30">
      <w:r w:rsidRPr="00D2591E">
        <w:t>Pod kojim uvjetom?</w:t>
      </w:r>
    </w:p>
    <w:p w14:paraId="58D41267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Nije došao na vrijeme jer nije stigao.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VREMENSKA</w:t>
      </w:r>
    </w:p>
    <w:p w14:paraId="5AD2EF47" w14:textId="77777777" w:rsidR="00475B30" w:rsidRPr="00D2591E" w:rsidRDefault="00475B30" w:rsidP="00475B30">
      <w:r w:rsidRPr="00D2591E">
        <w:t>Zašto nije došao?</w:t>
      </w:r>
    </w:p>
    <w:p w14:paraId="69326C47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On je da bolji ne može biti.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NAČINSKA</w:t>
      </w:r>
    </w:p>
    <w:p w14:paraId="4E70D8CD" w14:textId="77777777" w:rsidR="00475B30" w:rsidRPr="00D2591E" w:rsidRDefault="00475B30" w:rsidP="00475B30">
      <w:r w:rsidRPr="00D2591E">
        <w:t>Što je on?</w:t>
      </w:r>
    </w:p>
    <w:p w14:paraId="5A3A17B9" w14:textId="77777777" w:rsidR="00475B30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Došao je gdje su mu rekli.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UZROČNA</w:t>
      </w:r>
    </w:p>
    <w:p w14:paraId="01ACF997" w14:textId="77777777" w:rsidR="00475B30" w:rsidRPr="00D2591E" w:rsidRDefault="00475B30" w:rsidP="00475B30">
      <w:r w:rsidRPr="00D2591E">
        <w:t>Gdje je došao?</w:t>
      </w:r>
    </w:p>
    <w:p w14:paraId="63EFC01D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To je dječak koji je </w:t>
      </w:r>
      <w:r>
        <w:rPr>
          <w:sz w:val="28"/>
          <w:szCs w:val="28"/>
        </w:rPr>
        <w:t>donio</w:t>
      </w:r>
      <w:r w:rsidRPr="009C4D09">
        <w:rPr>
          <w:sz w:val="28"/>
          <w:szCs w:val="28"/>
        </w:rPr>
        <w:t xml:space="preserve"> knjigu.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NAMJERNA</w:t>
      </w:r>
    </w:p>
    <w:p w14:paraId="7FAA0375" w14:textId="77777777" w:rsidR="00475B30" w:rsidRPr="00D2591E" w:rsidRDefault="00475B30" w:rsidP="00475B30">
      <w:r w:rsidRPr="00D2591E">
        <w:t>Koji je to dječak?</w:t>
      </w:r>
    </w:p>
    <w:p w14:paraId="38539810" w14:textId="77777777" w:rsidR="00475B30" w:rsidRDefault="00475B30" w:rsidP="00475B30">
      <w:pPr>
        <w:rPr>
          <w:sz w:val="28"/>
          <w:szCs w:val="28"/>
        </w:rPr>
      </w:pPr>
      <w:r w:rsidRPr="009C4D09">
        <w:rPr>
          <w:sz w:val="28"/>
          <w:szCs w:val="28"/>
        </w:rPr>
        <w:t xml:space="preserve">Čitao je kako su ga naučili.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POGODBENA</w:t>
      </w:r>
    </w:p>
    <w:p w14:paraId="79FD81B0" w14:textId="77777777" w:rsidR="00475B30" w:rsidRPr="00D2591E" w:rsidRDefault="00475B30" w:rsidP="00475B30">
      <w:r w:rsidRPr="00D2591E">
        <w:t>Kako je čitao?</w:t>
      </w:r>
    </w:p>
    <w:p w14:paraId="0D654203" w14:textId="77777777" w:rsidR="00475B30" w:rsidRDefault="00475B30" w:rsidP="00475B30">
      <w:r>
        <w:t xml:space="preserve">      </w:t>
      </w:r>
    </w:p>
    <w:p w14:paraId="00A23759" w14:textId="77777777" w:rsidR="00475B30" w:rsidRDefault="00475B30" w:rsidP="00475B30">
      <w:bookmarkStart w:id="1" w:name="_Hlk60952546"/>
      <w:r>
        <w:t xml:space="preserve"> </w:t>
      </w:r>
    </w:p>
    <w:p w14:paraId="6A320508" w14:textId="77777777" w:rsidR="00475B30" w:rsidRDefault="00475B30" w:rsidP="00475B30"/>
    <w:p w14:paraId="1BF7EA7D" w14:textId="77777777" w:rsidR="00475B30" w:rsidRPr="002079BA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079BA">
        <w:rPr>
          <w:sz w:val="28"/>
          <w:szCs w:val="28"/>
        </w:rPr>
        <w:t xml:space="preserve">Rečenice u uobičajenom poretku napiši u inverziji. Pazi na pisanje zareza.  </w:t>
      </w:r>
    </w:p>
    <w:p w14:paraId="10EB6F8A" w14:textId="77777777" w:rsidR="00475B30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 xml:space="preserve">Došao je do njega kad ga je vidio. </w:t>
      </w:r>
    </w:p>
    <w:p w14:paraId="3322C877" w14:textId="77777777" w:rsidR="00475B30" w:rsidRPr="002079BA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8715412" w14:textId="77777777" w:rsidR="00475B30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 xml:space="preserve">Gledao je dokle je mogao vidjeti. </w:t>
      </w:r>
    </w:p>
    <w:p w14:paraId="0EB32463" w14:textId="77777777" w:rsidR="00475B30" w:rsidRPr="002079BA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0987A862" w14:textId="77777777" w:rsidR="00475B30" w:rsidRDefault="00475B30" w:rsidP="00475B30">
      <w:pPr>
        <w:rPr>
          <w:sz w:val="28"/>
          <w:szCs w:val="28"/>
        </w:rPr>
      </w:pPr>
      <w:r w:rsidRPr="002079BA">
        <w:rPr>
          <w:sz w:val="28"/>
          <w:szCs w:val="28"/>
        </w:rPr>
        <w:t xml:space="preserve">Bilo bi mu lakše kad bi se vratio kući. </w:t>
      </w:r>
    </w:p>
    <w:p w14:paraId="345376D8" w14:textId="77777777" w:rsidR="00475B30" w:rsidRPr="002079BA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0102FBA3" w14:textId="77777777" w:rsidR="00475B30" w:rsidRDefault="00475B30" w:rsidP="00475B30"/>
    <w:p w14:paraId="6A7C5469" w14:textId="77777777" w:rsidR="00475B30" w:rsidRDefault="00475B30" w:rsidP="00475B30"/>
    <w:p w14:paraId="3EBF22D4" w14:textId="77777777" w:rsidR="00475B30" w:rsidRDefault="00475B30" w:rsidP="00475B30">
      <w:r>
        <w:t xml:space="preserve">Rješenja: </w:t>
      </w:r>
    </w:p>
    <w:p w14:paraId="45A7E66C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1. </w:t>
      </w:r>
      <w:r w:rsidRPr="0070507A">
        <w:rPr>
          <w:rFonts w:eastAsia="Times New Roman" w:cstheme="minorHAnsi"/>
        </w:rPr>
        <w:t xml:space="preserve">Dječak se zabrinuo jer se djed još nije vratio. </w:t>
      </w:r>
    </w:p>
    <w:p w14:paraId="553F9B0B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lang w:val="en-US"/>
        </w:rPr>
      </w:pPr>
      <w:proofErr w:type="spellStart"/>
      <w:r w:rsidRPr="0070507A">
        <w:rPr>
          <w:rFonts w:eastAsia="Times New Roman" w:cstheme="minorHAnsi"/>
          <w:lang w:val="en-US"/>
        </w:rPr>
        <w:t>Radosno</w:t>
      </w:r>
      <w:proofErr w:type="spellEnd"/>
      <w:r w:rsidRPr="0070507A">
        <w:rPr>
          <w:rFonts w:eastAsia="Times New Roman" w:cstheme="minorHAnsi"/>
          <w:lang w:val="en-US"/>
        </w:rPr>
        <w:t xml:space="preserve"> mu je </w:t>
      </w:r>
      <w:proofErr w:type="spellStart"/>
      <w:r w:rsidRPr="0070507A">
        <w:rPr>
          <w:rFonts w:eastAsia="Times New Roman" w:cstheme="minorHAnsi"/>
          <w:lang w:val="en-US"/>
        </w:rPr>
        <w:t>mahnuo</w:t>
      </w:r>
      <w:proofErr w:type="spellEnd"/>
      <w:r w:rsidRPr="0070507A">
        <w:rPr>
          <w:rFonts w:eastAsia="Times New Roman" w:cstheme="minorHAnsi"/>
          <w:lang w:val="en-US"/>
        </w:rPr>
        <w:t xml:space="preserve"> </w:t>
      </w:r>
      <w:proofErr w:type="spellStart"/>
      <w:r w:rsidRPr="0070507A">
        <w:rPr>
          <w:rFonts w:eastAsia="Times New Roman" w:cstheme="minorHAnsi"/>
          <w:lang w:val="en-US"/>
        </w:rPr>
        <w:t>kad</w:t>
      </w:r>
      <w:proofErr w:type="spellEnd"/>
      <w:r w:rsidRPr="0070507A">
        <w:rPr>
          <w:rFonts w:eastAsia="Times New Roman" w:cstheme="minorHAnsi"/>
          <w:lang w:val="en-US"/>
        </w:rPr>
        <w:t xml:space="preserve"> ga je </w:t>
      </w:r>
      <w:proofErr w:type="spellStart"/>
      <w:r w:rsidRPr="0070507A">
        <w:rPr>
          <w:rFonts w:eastAsia="Times New Roman" w:cstheme="minorHAnsi"/>
          <w:lang w:val="en-US"/>
        </w:rPr>
        <w:t>ugledao</w:t>
      </w:r>
      <w:proofErr w:type="spellEnd"/>
      <w:r w:rsidRPr="0070507A">
        <w:rPr>
          <w:rFonts w:eastAsia="Times New Roman" w:cstheme="minorHAnsi"/>
          <w:lang w:val="en-US"/>
        </w:rPr>
        <w:t xml:space="preserve">. </w:t>
      </w:r>
    </w:p>
    <w:p w14:paraId="042BDEB9" w14:textId="77777777" w:rsidR="00475B30" w:rsidRDefault="00475B30" w:rsidP="00475B30">
      <w:pPr>
        <w:spacing w:after="0" w:line="360" w:lineRule="auto"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lang w:val="en-US"/>
        </w:rPr>
        <w:t>Činilo</w:t>
      </w:r>
      <w:proofErr w:type="spellEnd"/>
      <w:r>
        <w:rPr>
          <w:rFonts w:eastAsia="Times New Roman" w:cstheme="minorHAnsi"/>
          <w:lang w:val="en-US"/>
        </w:rPr>
        <w:t xml:space="preserve"> se da </w:t>
      </w:r>
      <w:proofErr w:type="spellStart"/>
      <w:r>
        <w:rPr>
          <w:rFonts w:eastAsia="Times New Roman" w:cstheme="minorHAnsi"/>
          <w:lang w:val="en-US"/>
        </w:rPr>
        <w:t>djed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uzalud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traži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kupca</w:t>
      </w:r>
      <w:proofErr w:type="spellEnd"/>
      <w:r>
        <w:rPr>
          <w:rFonts w:eastAsia="Times New Roman" w:cstheme="minorHAnsi"/>
          <w:lang w:val="en-US"/>
        </w:rPr>
        <w:t xml:space="preserve">. </w:t>
      </w:r>
    </w:p>
    <w:p w14:paraId="220C1E00" w14:textId="77777777" w:rsidR="00475B30" w:rsidRPr="0070507A" w:rsidRDefault="00475B30" w:rsidP="00475B30">
      <w:pPr>
        <w:spacing w:after="0" w:line="360" w:lineRule="auto"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lang w:val="en-US"/>
        </w:rPr>
        <w:t>Pogledao</w:t>
      </w:r>
      <w:proofErr w:type="spellEnd"/>
      <w:r>
        <w:rPr>
          <w:rFonts w:eastAsia="Times New Roman" w:cstheme="minorHAnsi"/>
          <w:lang w:val="en-US"/>
        </w:rPr>
        <w:t xml:space="preserve"> ga je </w:t>
      </w:r>
      <w:proofErr w:type="spellStart"/>
      <w:r>
        <w:rPr>
          <w:rFonts w:eastAsia="Times New Roman" w:cstheme="minorHAnsi"/>
          <w:lang w:val="en-US"/>
        </w:rPr>
        <w:t>kao</w:t>
      </w:r>
      <w:proofErr w:type="spellEnd"/>
      <w:r>
        <w:rPr>
          <w:rFonts w:eastAsia="Times New Roman" w:cstheme="minorHAnsi"/>
          <w:lang w:val="en-US"/>
        </w:rPr>
        <w:t xml:space="preserve"> da ga se </w:t>
      </w:r>
      <w:proofErr w:type="spellStart"/>
      <w:r>
        <w:rPr>
          <w:rFonts w:eastAsia="Times New Roman" w:cstheme="minorHAnsi"/>
          <w:lang w:val="en-US"/>
        </w:rPr>
        <w:t>boji</w:t>
      </w:r>
      <w:proofErr w:type="spellEnd"/>
      <w:r>
        <w:rPr>
          <w:rFonts w:eastAsia="Times New Roman" w:cstheme="minorHAnsi"/>
          <w:lang w:val="en-US"/>
        </w:rPr>
        <w:t xml:space="preserve">. </w:t>
      </w:r>
    </w:p>
    <w:p w14:paraId="45E7A1B8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  <w:r>
        <w:t xml:space="preserve">2. </w:t>
      </w:r>
      <w:proofErr w:type="spellStart"/>
      <w:r w:rsidRPr="0043652A">
        <w:rPr>
          <w:rFonts w:eastAsia="Times New Roman" w:cstheme="minorHAnsi"/>
          <w:b/>
          <w:highlight w:val="red"/>
          <w:u w:val="single"/>
          <w:lang w:val="en-US"/>
        </w:rPr>
        <w:t>Slušao</w:t>
      </w:r>
      <w:proofErr w:type="spellEnd"/>
      <w:r w:rsidRPr="0043652A">
        <w:rPr>
          <w:rFonts w:eastAsia="Times New Roman" w:cstheme="minorHAnsi"/>
          <w:b/>
          <w:highlight w:val="red"/>
          <w:u w:val="single"/>
          <w:lang w:val="en-US"/>
        </w:rPr>
        <w:t xml:space="preserve"> je</w:t>
      </w:r>
      <w:r w:rsidRPr="0043652A">
        <w:rPr>
          <w:rFonts w:eastAsia="Times New Roman" w:cstheme="minorHAnsi"/>
          <w:b/>
          <w:u w:val="singl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lang w:val="en-US"/>
        </w:rPr>
        <w:t>što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su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mi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gradski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dječaci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u w:val="single"/>
          <w:lang w:val="en-US"/>
        </w:rPr>
        <w:t>pričali</w:t>
      </w:r>
      <w:proofErr w:type="spellEnd"/>
      <w:r w:rsidRPr="0043652A">
        <w:rPr>
          <w:rFonts w:eastAsia="Times New Roman" w:cstheme="minorHAnsi"/>
          <w:lang w:val="en-US"/>
        </w:rPr>
        <w:t xml:space="preserve">. </w:t>
      </w:r>
    </w:p>
    <w:p w14:paraId="6233E0C4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7B429FA2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  <w:r w:rsidRPr="0043652A">
        <w:rPr>
          <w:rFonts w:eastAsia="Times New Roman" w:cstheme="minorHAnsi"/>
          <w:b/>
          <w:highlight w:val="blue"/>
          <w:lang w:val="en-US"/>
        </w:rPr>
        <w:t>Kad</w:t>
      </w:r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u w:val="single"/>
          <w:lang w:val="en-US"/>
        </w:rPr>
        <w:t>su</w:t>
      </w:r>
      <w:proofErr w:type="spellEnd"/>
      <w:r w:rsidRPr="0043652A">
        <w:rPr>
          <w:rFonts w:eastAsia="Times New Roman" w:cstheme="minorHAnsi"/>
          <w:b/>
          <w:highlight w:val="blue"/>
          <w:u w:val="singl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u w:val="single"/>
          <w:lang w:val="en-US"/>
        </w:rPr>
        <w:t>stigli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u grad</w:t>
      </w:r>
      <w:r>
        <w:rPr>
          <w:rFonts w:eastAsia="Times New Roman" w:cstheme="minorHAnsi"/>
          <w:lang w:val="en-US"/>
        </w:rPr>
        <w:t>,</w:t>
      </w:r>
      <w:r w:rsidRPr="0043652A">
        <w:rPr>
          <w:rFonts w:eastAsia="Times New Roman" w:cstheme="minorHAnsi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red"/>
          <w:u w:val="single"/>
          <w:lang w:val="en-US"/>
        </w:rPr>
        <w:t>padao</w:t>
      </w:r>
      <w:proofErr w:type="spellEnd"/>
      <w:r w:rsidRPr="0043652A">
        <w:rPr>
          <w:rFonts w:eastAsia="Times New Roman" w:cstheme="minorHAnsi"/>
          <w:b/>
          <w:highlight w:val="red"/>
          <w:u w:val="single"/>
          <w:lang w:val="en-US"/>
        </w:rPr>
        <w:t xml:space="preserve"> je</w:t>
      </w:r>
      <w:r w:rsidRPr="0043652A">
        <w:rPr>
          <w:rFonts w:eastAsia="Times New Roman" w:cstheme="minorHAnsi"/>
          <w:highlight w:val="red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red"/>
          <w:lang w:val="en-US"/>
        </w:rPr>
        <w:t>snijeg</w:t>
      </w:r>
      <w:proofErr w:type="spellEnd"/>
      <w:r w:rsidRPr="0043652A">
        <w:rPr>
          <w:rFonts w:eastAsia="Times New Roman" w:cstheme="minorHAnsi"/>
          <w:lang w:val="en-US"/>
        </w:rPr>
        <w:t xml:space="preserve">. </w:t>
      </w:r>
    </w:p>
    <w:p w14:paraId="45F3014A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16853C0B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  <w:proofErr w:type="spellStart"/>
      <w:r w:rsidRPr="0043652A">
        <w:rPr>
          <w:rFonts w:eastAsia="Times New Roman" w:cstheme="minorHAnsi"/>
          <w:highlight w:val="red"/>
          <w:lang w:val="en-US"/>
        </w:rPr>
        <w:t>Dječak</w:t>
      </w:r>
      <w:proofErr w:type="spellEnd"/>
      <w:r w:rsidRPr="0043652A">
        <w:rPr>
          <w:rFonts w:eastAsia="Times New Roman" w:cstheme="minorHAnsi"/>
          <w:highlight w:val="red"/>
          <w:lang w:val="en-US"/>
        </w:rPr>
        <w:t xml:space="preserve"> </w:t>
      </w:r>
      <w:r w:rsidRPr="0043652A">
        <w:rPr>
          <w:rFonts w:eastAsia="Times New Roman" w:cstheme="minorHAnsi"/>
          <w:b/>
          <w:highlight w:val="red"/>
          <w:u w:val="single"/>
          <w:lang w:val="en-US"/>
        </w:rPr>
        <w:t xml:space="preserve">se </w:t>
      </w:r>
      <w:proofErr w:type="spellStart"/>
      <w:r w:rsidRPr="0043652A">
        <w:rPr>
          <w:rFonts w:eastAsia="Times New Roman" w:cstheme="minorHAnsi"/>
          <w:b/>
          <w:highlight w:val="red"/>
          <w:u w:val="single"/>
          <w:lang w:val="en-US"/>
        </w:rPr>
        <w:t>sakrio</w:t>
      </w:r>
      <w:proofErr w:type="spellEnd"/>
      <w:r w:rsidRPr="0043652A">
        <w:rPr>
          <w:rFonts w:eastAsia="Times New Roman" w:cstheme="minorHAnsi"/>
          <w:highlight w:val="red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red"/>
          <w:lang w:val="en-US"/>
        </w:rPr>
        <w:t>iza</w:t>
      </w:r>
      <w:proofErr w:type="spellEnd"/>
      <w:r w:rsidRPr="0043652A">
        <w:rPr>
          <w:rFonts w:eastAsia="Times New Roman" w:cstheme="minorHAnsi"/>
          <w:highlight w:val="red"/>
          <w:lang w:val="en-US"/>
        </w:rPr>
        <w:t xml:space="preserve"> kola</w:t>
      </w:r>
      <w:r w:rsidRPr="0043652A">
        <w:rPr>
          <w:rFonts w:eastAsia="Times New Roman" w:cstheme="minorHAnsi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lang w:val="en-US"/>
        </w:rPr>
        <w:t>dok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r w:rsidRPr="0043652A">
        <w:rPr>
          <w:rFonts w:eastAsia="Times New Roman" w:cstheme="minorHAnsi"/>
          <w:b/>
          <w:highlight w:val="blue"/>
          <w:u w:val="single"/>
          <w:lang w:val="en-US"/>
        </w:rPr>
        <w:t xml:space="preserve">je </w:t>
      </w:r>
      <w:proofErr w:type="spellStart"/>
      <w:r w:rsidRPr="0043652A">
        <w:rPr>
          <w:rFonts w:eastAsia="Times New Roman" w:cstheme="minorHAnsi"/>
          <w:b/>
          <w:highlight w:val="blue"/>
          <w:u w:val="single"/>
          <w:lang w:val="en-US"/>
        </w:rPr>
        <w:t>čekao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djeda</w:t>
      </w:r>
      <w:proofErr w:type="spellEnd"/>
      <w:r w:rsidRPr="0043652A">
        <w:rPr>
          <w:rFonts w:eastAsia="Times New Roman" w:cstheme="minorHAnsi"/>
          <w:lang w:val="en-US"/>
        </w:rPr>
        <w:t xml:space="preserve">. </w:t>
      </w:r>
    </w:p>
    <w:p w14:paraId="105D2267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</w:p>
    <w:p w14:paraId="5FFD89EE" w14:textId="77777777" w:rsidR="00475B30" w:rsidRPr="0043652A" w:rsidRDefault="00475B30" w:rsidP="00475B30">
      <w:pPr>
        <w:spacing w:after="0" w:line="240" w:lineRule="auto"/>
        <w:rPr>
          <w:rFonts w:eastAsia="Times New Roman" w:cstheme="minorHAnsi"/>
          <w:lang w:val="en-US"/>
        </w:rPr>
      </w:pPr>
      <w:proofErr w:type="spellStart"/>
      <w:r w:rsidRPr="0043652A">
        <w:rPr>
          <w:rFonts w:eastAsia="Times New Roman" w:cstheme="minorHAnsi"/>
          <w:b/>
          <w:highlight w:val="red"/>
          <w:u w:val="single"/>
          <w:lang w:val="en-US"/>
        </w:rPr>
        <w:t>Našao</w:t>
      </w:r>
      <w:proofErr w:type="spellEnd"/>
      <w:r w:rsidRPr="0043652A">
        <w:rPr>
          <w:rFonts w:eastAsia="Times New Roman" w:cstheme="minorHAnsi"/>
          <w:b/>
          <w:highlight w:val="red"/>
          <w:u w:val="single"/>
          <w:lang w:val="en-US"/>
        </w:rPr>
        <w:t xml:space="preserve"> je </w:t>
      </w:r>
      <w:proofErr w:type="spellStart"/>
      <w:r w:rsidRPr="0043652A">
        <w:rPr>
          <w:rFonts w:eastAsia="Times New Roman" w:cstheme="minorHAnsi"/>
          <w:highlight w:val="red"/>
          <w:lang w:val="en-US"/>
        </w:rPr>
        <w:t>knjigu</w:t>
      </w:r>
      <w:proofErr w:type="spellEnd"/>
      <w:r w:rsidRPr="0043652A">
        <w:rPr>
          <w:rFonts w:eastAsia="Times New Roman" w:cstheme="minorHAnsi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lang w:val="en-US"/>
        </w:rPr>
        <w:t>gdje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ju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r w:rsidRPr="0043652A">
        <w:rPr>
          <w:rFonts w:eastAsia="Times New Roman" w:cstheme="minorHAnsi"/>
          <w:b/>
          <w:highlight w:val="blue"/>
          <w:u w:val="single"/>
          <w:lang w:val="en-US"/>
        </w:rPr>
        <w:t xml:space="preserve">je </w:t>
      </w:r>
      <w:proofErr w:type="spellStart"/>
      <w:r w:rsidRPr="0043652A">
        <w:rPr>
          <w:rFonts w:eastAsia="Times New Roman" w:cstheme="minorHAnsi"/>
          <w:highlight w:val="blue"/>
          <w:lang w:val="en-US"/>
        </w:rPr>
        <w:t>jučer</w:t>
      </w:r>
      <w:proofErr w:type="spellEnd"/>
      <w:r w:rsidRPr="0043652A">
        <w:rPr>
          <w:rFonts w:eastAsia="Times New Roman" w:cstheme="minorHAnsi"/>
          <w:highlight w:val="blue"/>
          <w:lang w:val="en-US"/>
        </w:rPr>
        <w:t xml:space="preserve"> </w:t>
      </w:r>
      <w:proofErr w:type="spellStart"/>
      <w:r w:rsidRPr="0043652A">
        <w:rPr>
          <w:rFonts w:eastAsia="Times New Roman" w:cstheme="minorHAnsi"/>
          <w:b/>
          <w:highlight w:val="blue"/>
          <w:u w:val="single"/>
          <w:lang w:val="en-US"/>
        </w:rPr>
        <w:t>ostavio</w:t>
      </w:r>
      <w:proofErr w:type="spellEnd"/>
      <w:r w:rsidRPr="0043652A">
        <w:rPr>
          <w:rFonts w:eastAsia="Times New Roman" w:cstheme="minorHAnsi"/>
          <w:lang w:val="en-US"/>
        </w:rPr>
        <w:t xml:space="preserve">. </w:t>
      </w:r>
    </w:p>
    <w:p w14:paraId="1CA1585D" w14:textId="77777777" w:rsidR="00475B30" w:rsidRDefault="00475B30" w:rsidP="00475B30">
      <w:pPr>
        <w:spacing w:after="0" w:line="240" w:lineRule="auto"/>
        <w:rPr>
          <w:rFonts w:eastAsia="Times New Roman" w:cstheme="minorHAnsi"/>
          <w:b/>
          <w:lang w:val="en-US"/>
        </w:rPr>
      </w:pPr>
    </w:p>
    <w:p w14:paraId="74C7A6A6" w14:textId="77777777" w:rsidR="00475B30" w:rsidRPr="00E67B8F" w:rsidRDefault="00475B30" w:rsidP="00475B30">
      <w:r>
        <w:t xml:space="preserve">3. </w:t>
      </w:r>
      <w:r w:rsidRPr="00E00306">
        <w:rPr>
          <w:b/>
        </w:rPr>
        <w:t>Kad</w:t>
      </w:r>
      <w:r w:rsidRPr="00E67B8F">
        <w:t xml:space="preserve"> dođe djed,</w:t>
      </w:r>
      <w:r>
        <w:t>/</w:t>
      </w:r>
      <w:r w:rsidRPr="00E67B8F">
        <w:t xml:space="preserve"> odmah će krenuti u svoje selo.</w:t>
      </w:r>
      <w:r>
        <w:t xml:space="preserve"> – vremenska </w:t>
      </w:r>
    </w:p>
    <w:p w14:paraId="2A51175B" w14:textId="77777777" w:rsidR="00475B30" w:rsidRPr="00E67B8F" w:rsidRDefault="00475B30" w:rsidP="00475B30">
      <w:r w:rsidRPr="00E67B8F">
        <w:t xml:space="preserve">Dječak je stajao </w:t>
      </w:r>
      <w:r>
        <w:t xml:space="preserve">/ </w:t>
      </w:r>
      <w:r w:rsidRPr="00E00306">
        <w:rPr>
          <w:b/>
        </w:rPr>
        <w:t xml:space="preserve">gdje </w:t>
      </w:r>
      <w:r w:rsidRPr="00E67B8F">
        <w:t>ga nitko nije vidio.</w:t>
      </w:r>
      <w:r>
        <w:t xml:space="preserve"> – mjesna </w:t>
      </w:r>
      <w:r w:rsidRPr="00E67B8F">
        <w:t xml:space="preserve"> </w:t>
      </w:r>
      <w:r w:rsidRPr="00E67B8F">
        <w:tab/>
      </w:r>
    </w:p>
    <w:p w14:paraId="03F9CB04" w14:textId="77777777" w:rsidR="00475B30" w:rsidRDefault="00475B30" w:rsidP="00475B30">
      <w:r w:rsidRPr="00E67B8F">
        <w:t xml:space="preserve">Srce mu je glasno kucalo </w:t>
      </w:r>
      <w:r>
        <w:t xml:space="preserve">/ </w:t>
      </w:r>
      <w:r w:rsidRPr="00E00306">
        <w:rPr>
          <w:b/>
        </w:rPr>
        <w:t>kao da</w:t>
      </w:r>
      <w:r w:rsidRPr="00E67B8F">
        <w:t xml:space="preserve"> će iskočiti.</w:t>
      </w:r>
      <w:r>
        <w:t xml:space="preserve"> – načinska </w:t>
      </w:r>
      <w:r w:rsidRPr="00E67B8F">
        <w:t xml:space="preserve"> </w:t>
      </w:r>
    </w:p>
    <w:p w14:paraId="20EDFA79" w14:textId="77777777" w:rsidR="00475B30" w:rsidRPr="00E67B8F" w:rsidRDefault="00475B30" w:rsidP="00475B30">
      <w:r w:rsidRPr="00E00306">
        <w:rPr>
          <w:b/>
        </w:rPr>
        <w:t>Dok</w:t>
      </w:r>
      <w:r>
        <w:t xml:space="preserve"> se glasno smijao, /  svi su ga gledali. – vremenska </w:t>
      </w:r>
      <w:r w:rsidRPr="00E67B8F">
        <w:tab/>
        <w:t xml:space="preserve">            </w:t>
      </w:r>
    </w:p>
    <w:p w14:paraId="64AEB944" w14:textId="77777777" w:rsidR="00475B30" w:rsidRDefault="00475B30" w:rsidP="00475B30">
      <w:r>
        <w:t xml:space="preserve">4. Štedio je (G) / da bi joj poklonio knjigu.(Z) – namjerna </w:t>
      </w:r>
    </w:p>
    <w:p w14:paraId="1E064038" w14:textId="77777777" w:rsidR="00475B30" w:rsidRPr="009C4D09" w:rsidRDefault="00475B30" w:rsidP="00475B30">
      <w:r w:rsidRPr="009C4D09">
        <w:t>Rekao mu je</w:t>
      </w:r>
      <w:r>
        <w:t xml:space="preserve"> (G) /</w:t>
      </w:r>
      <w:r w:rsidRPr="009C4D09">
        <w:t xml:space="preserve"> da će doći sutra.</w:t>
      </w:r>
      <w:r>
        <w:t xml:space="preserve">(Z) </w:t>
      </w:r>
      <w:r w:rsidRPr="009C4D09">
        <w:t xml:space="preserve"> </w:t>
      </w:r>
      <w:r>
        <w:t xml:space="preserve">– objektna </w:t>
      </w:r>
    </w:p>
    <w:p w14:paraId="70DA6800" w14:textId="77777777" w:rsidR="00475B30" w:rsidRPr="009C4D09" w:rsidRDefault="00475B30" w:rsidP="00475B30">
      <w:r w:rsidRPr="009C4D09">
        <w:t xml:space="preserve">Tko požuri, </w:t>
      </w:r>
      <w:r>
        <w:t xml:space="preserve">(Z) / </w:t>
      </w:r>
      <w:r w:rsidRPr="009C4D09">
        <w:t>doći će na vrijeme.</w:t>
      </w:r>
      <w:r>
        <w:t xml:space="preserve">(G) </w:t>
      </w:r>
      <w:r w:rsidRPr="009C4D09">
        <w:t xml:space="preserve"> </w:t>
      </w:r>
      <w:r>
        <w:t xml:space="preserve">– subjektna </w:t>
      </w:r>
    </w:p>
    <w:p w14:paraId="05D4C908" w14:textId="77777777" w:rsidR="00475B30" w:rsidRPr="009C4D09" w:rsidRDefault="00475B30" w:rsidP="00475B30">
      <w:r w:rsidRPr="009C4D09">
        <w:t xml:space="preserve">Na put su krenuli </w:t>
      </w:r>
      <w:r>
        <w:t xml:space="preserve">(G) / </w:t>
      </w:r>
      <w:r w:rsidRPr="009C4D09">
        <w:t>kad je još bio mrak.</w:t>
      </w:r>
      <w:r>
        <w:t xml:space="preserve">(Z) </w:t>
      </w:r>
      <w:r w:rsidRPr="009C4D09">
        <w:t xml:space="preserve"> </w:t>
      </w:r>
      <w:r>
        <w:t xml:space="preserve">– vremenska </w:t>
      </w:r>
    </w:p>
    <w:p w14:paraId="4F30E34A" w14:textId="77777777" w:rsidR="00475B30" w:rsidRDefault="00475B30" w:rsidP="00475B30">
      <w:r>
        <w:t xml:space="preserve">Kad bi znao čitati,(Z) /  ne bi mu se rugali.(G)  – pogodbena </w:t>
      </w:r>
    </w:p>
    <w:p w14:paraId="218C6E3E" w14:textId="77777777" w:rsidR="00475B30" w:rsidRDefault="00475B30" w:rsidP="00475B30">
      <w:r>
        <w:t xml:space="preserve">Nije došao na vrijeme (G) /  jer nije stigao.(Z)  – uzročna </w:t>
      </w:r>
    </w:p>
    <w:p w14:paraId="236E0AA1" w14:textId="77777777" w:rsidR="00475B30" w:rsidRDefault="00475B30" w:rsidP="00475B30">
      <w:r>
        <w:lastRenderedPageBreak/>
        <w:t xml:space="preserve">On je (G) /  da bolji ne može biti.(Z)  – predikatna </w:t>
      </w:r>
    </w:p>
    <w:p w14:paraId="4F9A8E9D" w14:textId="77777777" w:rsidR="00475B30" w:rsidRDefault="00475B30" w:rsidP="00475B30">
      <w:r>
        <w:t xml:space="preserve">Došao je (G) / gdje su mu rekli. (Z) – mjesna </w:t>
      </w:r>
    </w:p>
    <w:p w14:paraId="775E0BDA" w14:textId="77777777" w:rsidR="00475B30" w:rsidRDefault="00475B30" w:rsidP="00475B30">
      <w:r>
        <w:t xml:space="preserve">To je dječak  (G) / koji je donio knjigu.(Z)  – atributna </w:t>
      </w:r>
    </w:p>
    <w:p w14:paraId="6DF99CD5" w14:textId="77777777" w:rsidR="00475B30" w:rsidRDefault="00475B30" w:rsidP="00475B30">
      <w:r>
        <w:t>Čitao je (G) / kako su ga naučili. (Z) – načinska</w:t>
      </w:r>
    </w:p>
    <w:bookmarkEnd w:id="1"/>
    <w:p w14:paraId="1C029449" w14:textId="77777777" w:rsidR="00475B30" w:rsidRPr="00E00306" w:rsidRDefault="00475B30" w:rsidP="00475B30">
      <w:pPr>
        <w:spacing w:after="0" w:line="360" w:lineRule="auto"/>
        <w:rPr>
          <w:rFonts w:eastAsia="Times New Roman" w:cstheme="minorHAnsi"/>
        </w:rPr>
      </w:pPr>
      <w:r>
        <w:t xml:space="preserve">5. </w:t>
      </w:r>
      <w:r w:rsidRPr="00E00306">
        <w:rPr>
          <w:rFonts w:eastAsia="Times New Roman" w:cstheme="minorHAnsi"/>
        </w:rPr>
        <w:t xml:space="preserve">Kad ga je vidio, došao je do njega. </w:t>
      </w:r>
    </w:p>
    <w:p w14:paraId="29FF8691" w14:textId="77777777" w:rsidR="00475B30" w:rsidRPr="00E00306" w:rsidRDefault="00475B30" w:rsidP="00475B30">
      <w:pPr>
        <w:spacing w:after="0" w:line="360" w:lineRule="auto"/>
        <w:rPr>
          <w:rFonts w:eastAsia="Times New Roman" w:cstheme="minorHAnsi"/>
        </w:rPr>
      </w:pPr>
      <w:r w:rsidRPr="00E00306">
        <w:rPr>
          <w:rFonts w:eastAsia="Times New Roman" w:cstheme="minorHAnsi"/>
        </w:rPr>
        <w:t xml:space="preserve">Dokle je mogao vidjeti, gledao je. </w:t>
      </w:r>
    </w:p>
    <w:p w14:paraId="4ADA3E8B" w14:textId="77777777" w:rsidR="00475B30" w:rsidRPr="00E00306" w:rsidRDefault="00475B30" w:rsidP="00475B30">
      <w:pPr>
        <w:spacing w:after="0" w:line="360" w:lineRule="auto"/>
        <w:rPr>
          <w:rFonts w:eastAsia="Times New Roman" w:cstheme="minorHAnsi"/>
        </w:rPr>
      </w:pPr>
      <w:r w:rsidRPr="00E00306">
        <w:rPr>
          <w:rFonts w:eastAsia="Times New Roman" w:cstheme="minorHAnsi"/>
        </w:rPr>
        <w:t xml:space="preserve">Kad bi se vratio kući, bilo bi mu lakše. </w:t>
      </w:r>
    </w:p>
    <w:p w14:paraId="319E3A7B" w14:textId="77777777" w:rsidR="00475B30" w:rsidRPr="00475B30" w:rsidRDefault="00475B30">
      <w:pPr>
        <w:rPr>
          <w:b/>
          <w:sz w:val="28"/>
          <w:szCs w:val="28"/>
        </w:rPr>
      </w:pPr>
    </w:p>
    <w:sectPr w:rsidR="00475B30" w:rsidRPr="0047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A72A8"/>
    <w:multiLevelType w:val="hybridMultilevel"/>
    <w:tmpl w:val="EAE27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30"/>
    <w:rsid w:val="00475B30"/>
    <w:rsid w:val="00F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914F"/>
  <w15:chartTrackingRefBased/>
  <w15:docId w15:val="{C6C4C703-A399-4FD6-B65B-D94AFD8D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2021-09-09T21:28:00Z</dcterms:created>
  <dcterms:modified xsi:type="dcterms:W3CDTF">2021-09-09T21:28:00Z</dcterms:modified>
</cp:coreProperties>
</file>